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27EB" w14:textId="77777777" w:rsidR="00A065AC" w:rsidRDefault="00A065AC" w:rsidP="00A065AC">
      <w:pPr>
        <w:autoSpaceDE w:val="0"/>
        <w:autoSpaceDN w:val="0"/>
        <w:adjustRightInd w:val="0"/>
        <w:jc w:val="both"/>
        <w:rPr>
          <w:rFonts w:ascii="Arial" w:hAnsi="Arial" w:cs="Arial"/>
        </w:rPr>
      </w:pPr>
      <w:r>
        <w:rPr>
          <w:rFonts w:ascii="Arial" w:hAnsi="Arial" w:cs="Arial"/>
        </w:rPr>
        <w:t>CARTA INTESTATA</w:t>
      </w:r>
    </w:p>
    <w:p w14:paraId="52B85217" w14:textId="77777777" w:rsidR="00A065AC" w:rsidRDefault="00A065AC" w:rsidP="00A065AC">
      <w:pPr>
        <w:autoSpaceDE w:val="0"/>
        <w:autoSpaceDN w:val="0"/>
        <w:adjustRightInd w:val="0"/>
        <w:jc w:val="both"/>
        <w:rPr>
          <w:rFonts w:ascii="Arial" w:hAnsi="Arial" w:cs="Arial"/>
        </w:rPr>
      </w:pPr>
    </w:p>
    <w:p w14:paraId="04320F9B" w14:textId="77777777" w:rsidR="00A065AC" w:rsidRDefault="00A065AC" w:rsidP="00A065AC">
      <w:pPr>
        <w:autoSpaceDE w:val="0"/>
        <w:autoSpaceDN w:val="0"/>
        <w:adjustRightInd w:val="0"/>
        <w:jc w:val="both"/>
        <w:rPr>
          <w:rFonts w:ascii="Arial" w:hAnsi="Arial" w:cs="Arial"/>
        </w:rPr>
      </w:pPr>
    </w:p>
    <w:p w14:paraId="0F8D5938" w14:textId="77777777" w:rsidR="00A065AC" w:rsidRDefault="00A065AC" w:rsidP="00A065AC">
      <w:pPr>
        <w:autoSpaceDE w:val="0"/>
        <w:autoSpaceDN w:val="0"/>
        <w:adjustRightInd w:val="0"/>
        <w:ind w:left="4253"/>
        <w:rPr>
          <w:rFonts w:ascii="Arial" w:hAnsi="Arial" w:cs="Arial"/>
        </w:rPr>
      </w:pPr>
      <w:r>
        <w:rPr>
          <w:rFonts w:ascii="Arial" w:hAnsi="Arial" w:cs="Arial"/>
        </w:rPr>
        <w:t>Spett.le</w:t>
      </w:r>
    </w:p>
    <w:p w14:paraId="3CA47DC1" w14:textId="77777777" w:rsidR="00A065AC" w:rsidRDefault="00A065AC" w:rsidP="00A065AC">
      <w:pPr>
        <w:autoSpaceDE w:val="0"/>
        <w:autoSpaceDN w:val="0"/>
        <w:adjustRightInd w:val="0"/>
        <w:ind w:left="4253"/>
        <w:rPr>
          <w:rFonts w:ascii="Arial" w:hAnsi="Arial" w:cs="Arial"/>
        </w:rPr>
      </w:pPr>
      <w:r>
        <w:rPr>
          <w:rFonts w:ascii="Arial" w:hAnsi="Arial" w:cs="Arial"/>
        </w:rPr>
        <w:t>ERVET Emilia-Romagna Valorizzazione</w:t>
      </w:r>
    </w:p>
    <w:p w14:paraId="0D7928BD" w14:textId="77777777" w:rsidR="00A065AC" w:rsidRDefault="00A065AC" w:rsidP="00A065AC">
      <w:pPr>
        <w:autoSpaceDE w:val="0"/>
        <w:autoSpaceDN w:val="0"/>
        <w:adjustRightInd w:val="0"/>
        <w:ind w:left="4253"/>
        <w:rPr>
          <w:rFonts w:ascii="Arial" w:hAnsi="Arial" w:cs="Arial"/>
        </w:rPr>
      </w:pPr>
      <w:r>
        <w:rPr>
          <w:rFonts w:ascii="Arial" w:hAnsi="Arial" w:cs="Arial"/>
        </w:rPr>
        <w:t>Economica Territorio S</w:t>
      </w:r>
      <w:r w:rsidR="006E5437">
        <w:rPr>
          <w:rFonts w:ascii="Arial" w:hAnsi="Arial" w:cs="Arial"/>
        </w:rPr>
        <w:t>.</w:t>
      </w:r>
      <w:r>
        <w:rPr>
          <w:rFonts w:ascii="Arial" w:hAnsi="Arial" w:cs="Arial"/>
        </w:rPr>
        <w:t>p</w:t>
      </w:r>
      <w:r w:rsidR="006E5437">
        <w:rPr>
          <w:rFonts w:ascii="Arial" w:hAnsi="Arial" w:cs="Arial"/>
        </w:rPr>
        <w:t>.</w:t>
      </w:r>
      <w:r>
        <w:rPr>
          <w:rFonts w:ascii="Arial" w:hAnsi="Arial" w:cs="Arial"/>
        </w:rPr>
        <w:t>A</w:t>
      </w:r>
      <w:r w:rsidR="006E5437">
        <w:rPr>
          <w:rFonts w:ascii="Arial" w:hAnsi="Arial" w:cs="Arial"/>
        </w:rPr>
        <w:t>.</w:t>
      </w:r>
    </w:p>
    <w:p w14:paraId="7C1C830B" w14:textId="77777777" w:rsidR="00A065AC" w:rsidRDefault="00A065AC" w:rsidP="00A065AC">
      <w:pPr>
        <w:autoSpaceDE w:val="0"/>
        <w:autoSpaceDN w:val="0"/>
        <w:adjustRightInd w:val="0"/>
        <w:ind w:left="4253"/>
        <w:rPr>
          <w:rFonts w:ascii="Arial" w:hAnsi="Arial" w:cs="Arial"/>
        </w:rPr>
      </w:pPr>
      <w:r>
        <w:rPr>
          <w:rFonts w:ascii="Arial" w:hAnsi="Arial" w:cs="Arial"/>
        </w:rPr>
        <w:t xml:space="preserve">Via G.B. </w:t>
      </w:r>
      <w:proofErr w:type="spellStart"/>
      <w:r>
        <w:rPr>
          <w:rFonts w:ascii="Arial" w:hAnsi="Arial" w:cs="Arial"/>
        </w:rPr>
        <w:t>Morga</w:t>
      </w:r>
      <w:r w:rsidR="005667F6">
        <w:rPr>
          <w:rFonts w:ascii="Arial" w:hAnsi="Arial" w:cs="Arial"/>
        </w:rPr>
        <w:t>g</w:t>
      </w:r>
      <w:r>
        <w:rPr>
          <w:rFonts w:ascii="Arial" w:hAnsi="Arial" w:cs="Arial"/>
        </w:rPr>
        <w:t>ni</w:t>
      </w:r>
      <w:proofErr w:type="spellEnd"/>
      <w:r>
        <w:rPr>
          <w:rFonts w:ascii="Arial" w:hAnsi="Arial" w:cs="Arial"/>
        </w:rPr>
        <w:t xml:space="preserve"> 6</w:t>
      </w:r>
    </w:p>
    <w:p w14:paraId="6CDC3986" w14:textId="77777777" w:rsidR="00A065AC" w:rsidRDefault="00A065AC" w:rsidP="00A065AC">
      <w:pPr>
        <w:autoSpaceDE w:val="0"/>
        <w:autoSpaceDN w:val="0"/>
        <w:adjustRightInd w:val="0"/>
        <w:ind w:left="4253"/>
        <w:rPr>
          <w:rFonts w:ascii="Arial" w:hAnsi="Arial" w:cs="Arial"/>
        </w:rPr>
      </w:pPr>
      <w:r>
        <w:rPr>
          <w:rFonts w:ascii="Arial" w:hAnsi="Arial" w:cs="Arial"/>
        </w:rPr>
        <w:t>40122 Bologna</w:t>
      </w:r>
    </w:p>
    <w:p w14:paraId="5797C5AF"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7487BC16" w14:textId="77777777" w:rsidR="00A065AC" w:rsidRPr="008303D4" w:rsidRDefault="00A065A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6479F51" w14:textId="3F03D82D" w:rsidR="008303D4" w:rsidRPr="008303D4" w:rsidRDefault="008303D4" w:rsidP="008303D4">
      <w:pPr>
        <w:pStyle w:val="Corpotesto"/>
        <w:widowControl w:val="0"/>
        <w:ind w:right="-57"/>
        <w:jc w:val="center"/>
        <w:rPr>
          <w:rFonts w:ascii="Arial" w:hAnsi="Arial" w:cs="Arial"/>
          <w:b/>
          <w:sz w:val="26"/>
          <w:szCs w:val="26"/>
        </w:rPr>
      </w:pPr>
      <w:r w:rsidRPr="008303D4">
        <w:rPr>
          <w:rFonts w:ascii="Arial" w:hAnsi="Arial" w:cs="Arial"/>
          <w:b/>
          <w:sz w:val="26"/>
          <w:szCs w:val="26"/>
        </w:rPr>
        <w:t xml:space="preserve">DOMANDA DI </w:t>
      </w:r>
      <w:r w:rsidR="005667F6" w:rsidRPr="008303D4">
        <w:rPr>
          <w:rFonts w:ascii="Arial" w:hAnsi="Arial" w:cs="Arial"/>
          <w:b/>
          <w:sz w:val="26"/>
          <w:szCs w:val="26"/>
        </w:rPr>
        <w:t xml:space="preserve">PARTECIPAZIONE </w:t>
      </w:r>
      <w:r w:rsidR="007D51CC">
        <w:rPr>
          <w:rFonts w:ascii="Arial" w:hAnsi="Arial" w:cs="Arial"/>
          <w:b/>
          <w:sz w:val="26"/>
          <w:szCs w:val="26"/>
        </w:rPr>
        <w:t>ALL’</w:t>
      </w:r>
      <w:r w:rsidR="007D51CC" w:rsidRPr="007D51CC">
        <w:rPr>
          <w:rFonts w:ascii="Arial" w:hAnsi="Arial" w:cs="Arial"/>
          <w:b/>
          <w:sz w:val="26"/>
          <w:szCs w:val="26"/>
        </w:rPr>
        <w:t xml:space="preserve">INDAGINE DI MERCATO </w:t>
      </w:r>
      <w:r w:rsidR="00C84411" w:rsidRPr="00C84411">
        <w:rPr>
          <w:rFonts w:ascii="Arial" w:hAnsi="Arial" w:cs="Arial"/>
          <w:b/>
          <w:sz w:val="26"/>
          <w:szCs w:val="26"/>
        </w:rPr>
        <w:t>IN OTTEMPERANZA ALL’ART. 36, COMMA 2, LETT. B), D.LGS. N. 50/2016</w:t>
      </w:r>
      <w:r w:rsidR="00C84411">
        <w:rPr>
          <w:rFonts w:ascii="Arial" w:hAnsi="Arial" w:cs="Arial"/>
          <w:b/>
          <w:sz w:val="26"/>
          <w:szCs w:val="26"/>
        </w:rPr>
        <w:br/>
      </w:r>
      <w:r w:rsidR="00C84411" w:rsidRPr="00C84411">
        <w:rPr>
          <w:rFonts w:ascii="Arial" w:hAnsi="Arial" w:cs="Arial"/>
          <w:b/>
          <w:sz w:val="26"/>
          <w:szCs w:val="26"/>
        </w:rPr>
        <w:t>PER SUCCESSIVO INVITO A PROCEDURA COMPARATIVA PER L’AFFIDAMENTO DI UN CONTRATTO DI PRESTAZIONE DI</w:t>
      </w:r>
      <w:r w:rsidR="00C84411">
        <w:rPr>
          <w:rFonts w:ascii="Arial" w:hAnsi="Arial" w:cs="Arial"/>
          <w:b/>
          <w:sz w:val="26"/>
          <w:szCs w:val="26"/>
        </w:rPr>
        <w:br/>
      </w:r>
      <w:r w:rsidR="00C84411" w:rsidRPr="00C84411">
        <w:rPr>
          <w:rFonts w:ascii="Arial" w:hAnsi="Arial" w:cs="Arial"/>
          <w:b/>
          <w:sz w:val="26"/>
          <w:szCs w:val="26"/>
        </w:rPr>
        <w:t xml:space="preserve">SERVIZI INFORMATICI PER L’HOSTING, LA GESTIONE, LA MANUTENZIONE ORDINARIA E LA MANUTENZIONE EVOLUTIVA DELLA PIATTAFORMA WEB </w:t>
      </w:r>
      <w:hyperlink r:id="rId8" w:history="1">
        <w:r w:rsidR="00C84411" w:rsidRPr="00473584">
          <w:rPr>
            <w:rStyle w:val="Collegamentoipertestuale"/>
            <w:rFonts w:ascii="Arial" w:hAnsi="Arial" w:cs="Arial"/>
            <w:b/>
            <w:sz w:val="26"/>
            <w:szCs w:val="26"/>
          </w:rPr>
          <w:t>WWW.SERVIZIOCONTRATTIPUBBLICI.IT</w:t>
        </w:r>
      </w:hyperlink>
      <w:r w:rsidR="00C84411">
        <w:rPr>
          <w:rFonts w:ascii="Arial" w:hAnsi="Arial" w:cs="Arial"/>
          <w:b/>
          <w:sz w:val="26"/>
          <w:szCs w:val="26"/>
        </w:rPr>
        <w:br/>
      </w:r>
      <w:r w:rsidR="00C84411" w:rsidRPr="00C84411">
        <w:rPr>
          <w:rFonts w:ascii="Arial" w:hAnsi="Arial" w:cs="Arial"/>
          <w:b/>
          <w:sz w:val="26"/>
          <w:szCs w:val="26"/>
        </w:rPr>
        <w:t>E DEGLI APPLICATIVI WEB A SUPPORTO</w:t>
      </w:r>
      <w:r w:rsidR="007D51CC" w:rsidRPr="005667F6">
        <w:rPr>
          <w:rFonts w:ascii="Arial" w:hAnsi="Arial" w:cs="Arial"/>
          <w:b/>
          <w:sz w:val="26"/>
          <w:szCs w:val="26"/>
        </w:rPr>
        <w:t>.</w:t>
      </w:r>
    </w:p>
    <w:p w14:paraId="54B79BB3" w14:textId="77777777" w:rsidR="00BD0942" w:rsidRDefault="00BD0942">
      <w:pPr>
        <w:pStyle w:val="Corpodeltesto2"/>
        <w:rPr>
          <w:sz w:val="24"/>
          <w:szCs w:val="24"/>
        </w:rPr>
      </w:pPr>
    </w:p>
    <w:p w14:paraId="2009631D" w14:textId="77777777" w:rsidR="00C84411" w:rsidRDefault="00C84411" w:rsidP="00C84411">
      <w:pPr>
        <w:pStyle w:val="Standard"/>
        <w:spacing w:line="320" w:lineRule="atLeast"/>
        <w:jc w:val="both"/>
        <w:rPr>
          <w:rFonts w:ascii="Arial" w:hAnsi="Arial" w:cs="Arial"/>
          <w:sz w:val="22"/>
          <w:szCs w:val="22"/>
        </w:rPr>
      </w:pPr>
    </w:p>
    <w:p w14:paraId="232C01D0" w14:textId="77777777" w:rsidR="00C84411" w:rsidRDefault="00C84411" w:rsidP="00C84411">
      <w:pPr>
        <w:pStyle w:val="Standard"/>
        <w:spacing w:line="320" w:lineRule="atLeast"/>
        <w:jc w:val="both"/>
        <w:rPr>
          <w:rFonts w:ascii="Arial" w:hAnsi="Arial" w:cs="Arial"/>
          <w:sz w:val="22"/>
          <w:szCs w:val="22"/>
        </w:rPr>
      </w:pPr>
    </w:p>
    <w:p w14:paraId="543AD418" w14:textId="77777777" w:rsidR="00C84411" w:rsidRDefault="00C84411">
      <w:pPr>
        <w:pStyle w:val="Corpodeltesto2"/>
        <w:rPr>
          <w:sz w:val="24"/>
          <w:szCs w:val="24"/>
        </w:rPr>
      </w:pPr>
    </w:p>
    <w:p w14:paraId="22DD017D" w14:textId="77777777" w:rsidR="005D0B1C" w:rsidRPr="008303D4" w:rsidRDefault="005D0B1C" w:rsidP="00A065AC">
      <w:pPr>
        <w:tabs>
          <w:tab w:val="left" w:pos="141"/>
        </w:tabs>
        <w:overflowPunct w:val="0"/>
        <w:autoSpaceDE w:val="0"/>
        <w:autoSpaceDN w:val="0"/>
        <w:adjustRightInd w:val="0"/>
        <w:spacing w:line="360" w:lineRule="atLeast"/>
        <w:jc w:val="both"/>
        <w:rPr>
          <w:rFonts w:ascii="Arial" w:hAnsi="Arial" w:cs="Arial"/>
          <w:i/>
          <w:sz w:val="22"/>
          <w:szCs w:val="22"/>
          <w:u w:val="single"/>
        </w:rPr>
      </w:pPr>
    </w:p>
    <w:p w14:paraId="138EDBA0" w14:textId="77777777" w:rsidR="00C21FFF" w:rsidRPr="008303D4" w:rsidRDefault="00BD0942">
      <w:pPr>
        <w:tabs>
          <w:tab w:val="left" w:pos="141"/>
        </w:tabs>
        <w:spacing w:line="36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6A8C39FA" w14:textId="77777777" w:rsidR="00412124" w:rsidRPr="008303D4" w:rsidRDefault="00583504">
      <w:pPr>
        <w:tabs>
          <w:tab w:val="left" w:pos="141"/>
        </w:tabs>
        <w:spacing w:line="360" w:lineRule="atLeast"/>
        <w:jc w:val="both"/>
        <w:rPr>
          <w:rFonts w:ascii="Arial" w:hAnsi="Arial" w:cs="Arial"/>
          <w:sz w:val="22"/>
          <w:szCs w:val="22"/>
        </w:rPr>
      </w:pPr>
      <w:proofErr w:type="spellStart"/>
      <w:r w:rsidRPr="008303D4">
        <w:rPr>
          <w:rFonts w:ascii="Arial" w:hAnsi="Arial" w:cs="Arial"/>
          <w:sz w:val="22"/>
          <w:szCs w:val="22"/>
        </w:rPr>
        <w:t>Prov</w:t>
      </w:r>
      <w:proofErr w:type="spellEnd"/>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w:t>
      </w:r>
      <w:proofErr w:type="spellStart"/>
      <w:r w:rsidR="00C21FFF" w:rsidRPr="008303D4">
        <w:rPr>
          <w:rFonts w:ascii="Arial" w:hAnsi="Arial" w:cs="Arial"/>
          <w:sz w:val="22"/>
          <w:szCs w:val="22"/>
        </w:rPr>
        <w:t>Prov</w:t>
      </w:r>
      <w:proofErr w:type="spellEnd"/>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w:t>
      </w:r>
      <w:proofErr w:type="spellStart"/>
      <w:r w:rsidR="000E3002" w:rsidRPr="008303D4">
        <w:rPr>
          <w:rFonts w:ascii="Arial" w:hAnsi="Arial" w:cs="Arial"/>
          <w:sz w:val="22"/>
          <w:szCs w:val="22"/>
        </w:rPr>
        <w:t>Prov</w:t>
      </w:r>
      <w:proofErr w:type="spellEnd"/>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20991625" w14:textId="77777777" w:rsidR="00C21FFF" w:rsidRPr="008303D4" w:rsidRDefault="00C21FFF">
      <w:pPr>
        <w:tabs>
          <w:tab w:val="left" w:pos="141"/>
        </w:tabs>
        <w:spacing w:line="36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w:t>
      </w:r>
      <w:proofErr w:type="spellStart"/>
      <w:r w:rsidR="00412124" w:rsidRPr="008303D4">
        <w:rPr>
          <w:rFonts w:ascii="Arial" w:hAnsi="Arial" w:cs="Arial"/>
          <w:sz w:val="22"/>
          <w:szCs w:val="22"/>
        </w:rPr>
        <w:t>pec</w:t>
      </w:r>
      <w:proofErr w:type="spellEnd"/>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31C1C383" w14:textId="77777777" w:rsidR="00C21FFF" w:rsidRPr="00670825" w:rsidRDefault="00C21FFF" w:rsidP="00670825">
      <w:pPr>
        <w:tabs>
          <w:tab w:val="left" w:pos="141"/>
        </w:tabs>
        <w:spacing w:before="120" w:after="120" w:line="360" w:lineRule="atLeast"/>
        <w:jc w:val="center"/>
        <w:rPr>
          <w:rFonts w:ascii="Arial" w:hAnsi="Arial" w:cs="Arial"/>
          <w:b/>
          <w:sz w:val="22"/>
          <w:szCs w:val="22"/>
        </w:rPr>
      </w:pPr>
      <w:r w:rsidRPr="00670825">
        <w:rPr>
          <w:rFonts w:ascii="Arial" w:hAnsi="Arial" w:cs="Arial"/>
          <w:b/>
          <w:sz w:val="22"/>
          <w:szCs w:val="22"/>
        </w:rPr>
        <w:t>DICHIARA</w:t>
      </w:r>
    </w:p>
    <w:p w14:paraId="71764C82" w14:textId="430132EA" w:rsidR="00A84715" w:rsidRPr="008303D4" w:rsidRDefault="00670825" w:rsidP="00670825">
      <w:pPr>
        <w:tabs>
          <w:tab w:val="left" w:pos="141"/>
        </w:tabs>
        <w:spacing w:line="360" w:lineRule="atLeast"/>
        <w:ind w:left="55"/>
        <w:jc w:val="both"/>
        <w:rPr>
          <w:rFonts w:ascii="Arial" w:hAnsi="Arial" w:cs="Arial"/>
          <w:sz w:val="22"/>
          <w:szCs w:val="22"/>
        </w:rPr>
      </w:pPr>
      <w:r>
        <w:rPr>
          <w:rFonts w:ascii="Arial" w:hAnsi="Arial" w:cs="Arial"/>
          <w:sz w:val="22"/>
          <w:szCs w:val="22"/>
        </w:rPr>
        <w:t>d</w:t>
      </w:r>
      <w:r w:rsidR="00C21FFF" w:rsidRPr="008303D4">
        <w:rPr>
          <w:rFonts w:ascii="Arial" w:hAnsi="Arial" w:cs="Arial"/>
          <w:sz w:val="22"/>
          <w:szCs w:val="22"/>
        </w:rPr>
        <w:t xml:space="preserve">i manifestare l’interesse a partecipare </w:t>
      </w:r>
      <w:r w:rsidR="00C84411">
        <w:rPr>
          <w:rFonts w:ascii="Arial" w:hAnsi="Arial" w:cs="Arial"/>
          <w:sz w:val="22"/>
          <w:szCs w:val="22"/>
        </w:rPr>
        <w:t>all’</w:t>
      </w:r>
      <w:proofErr w:type="spellStart"/>
      <w:r w:rsidR="00C84411" w:rsidRPr="00C84411">
        <w:rPr>
          <w:rFonts w:ascii="Arial" w:hAnsi="Arial" w:cs="Arial"/>
          <w:sz w:val="22"/>
          <w:szCs w:val="22"/>
        </w:rPr>
        <w:t>ndagine</w:t>
      </w:r>
      <w:proofErr w:type="spellEnd"/>
      <w:r w:rsidR="00C84411" w:rsidRPr="00C84411">
        <w:rPr>
          <w:rFonts w:ascii="Arial" w:hAnsi="Arial" w:cs="Arial"/>
          <w:sz w:val="22"/>
          <w:szCs w:val="22"/>
        </w:rPr>
        <w:t xml:space="preserve"> di mercato in ottemperanza all’art. 36, comma 2, </w:t>
      </w:r>
      <w:proofErr w:type="spellStart"/>
      <w:r w:rsidR="00C84411" w:rsidRPr="00C84411">
        <w:rPr>
          <w:rFonts w:ascii="Arial" w:hAnsi="Arial" w:cs="Arial"/>
          <w:sz w:val="22"/>
          <w:szCs w:val="22"/>
        </w:rPr>
        <w:t>lett</w:t>
      </w:r>
      <w:proofErr w:type="spellEnd"/>
      <w:r w:rsidR="00C84411" w:rsidRPr="00C84411">
        <w:rPr>
          <w:rFonts w:ascii="Arial" w:hAnsi="Arial" w:cs="Arial"/>
          <w:sz w:val="22"/>
          <w:szCs w:val="22"/>
        </w:rPr>
        <w:t xml:space="preserve">. b), </w:t>
      </w:r>
      <w:proofErr w:type="spellStart"/>
      <w:r w:rsidR="00C84411" w:rsidRPr="00C84411">
        <w:rPr>
          <w:rFonts w:ascii="Arial" w:hAnsi="Arial" w:cs="Arial"/>
          <w:sz w:val="22"/>
          <w:szCs w:val="22"/>
        </w:rPr>
        <w:t>D.Lgs.</w:t>
      </w:r>
      <w:proofErr w:type="spellEnd"/>
      <w:r w:rsidR="00C84411" w:rsidRPr="00C84411">
        <w:rPr>
          <w:rFonts w:ascii="Arial" w:hAnsi="Arial" w:cs="Arial"/>
          <w:sz w:val="22"/>
          <w:szCs w:val="22"/>
        </w:rPr>
        <w:t xml:space="preserve"> n. 50/2016 per successivo invito a procedura comparativa per l’affidamento di un contratto di prestazione di servizi informatici per l’hosting, la gestione, la manutenzione ordinaria e la manutenzione evolutiva della piattaforma web www.serviziocontrattipubblici.it e degli applicativi web a supporto.</w:t>
      </w:r>
    </w:p>
    <w:p w14:paraId="626201D9" w14:textId="77777777" w:rsidR="00A84715" w:rsidRPr="008303D4" w:rsidRDefault="00A84715" w:rsidP="00A84715">
      <w:pPr>
        <w:tabs>
          <w:tab w:val="left" w:pos="141"/>
        </w:tabs>
        <w:spacing w:line="360" w:lineRule="atLeast"/>
        <w:ind w:left="55"/>
        <w:jc w:val="both"/>
        <w:rPr>
          <w:rFonts w:ascii="Arial" w:hAnsi="Arial" w:cs="Arial"/>
          <w:sz w:val="22"/>
          <w:szCs w:val="22"/>
        </w:rPr>
      </w:pPr>
    </w:p>
    <w:p w14:paraId="64EDCDF4" w14:textId="77777777" w:rsidR="00B2023E" w:rsidRPr="008303D4" w:rsidRDefault="00A84715" w:rsidP="00670825">
      <w:pPr>
        <w:tabs>
          <w:tab w:val="left" w:pos="141"/>
        </w:tabs>
        <w:spacing w:line="36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1202E79B" w14:textId="77777777" w:rsidR="00B2023E" w:rsidRPr="00670825" w:rsidRDefault="00B2023E" w:rsidP="00670825">
      <w:pPr>
        <w:tabs>
          <w:tab w:val="left" w:pos="141"/>
        </w:tabs>
        <w:spacing w:before="120" w:after="120" w:line="360" w:lineRule="atLeast"/>
        <w:jc w:val="center"/>
        <w:rPr>
          <w:rFonts w:ascii="Arial" w:hAnsi="Arial" w:cs="Arial"/>
          <w:b/>
          <w:sz w:val="22"/>
          <w:szCs w:val="22"/>
        </w:rPr>
      </w:pPr>
      <w:r w:rsidRPr="00670825">
        <w:rPr>
          <w:rFonts w:ascii="Arial" w:hAnsi="Arial" w:cs="Arial"/>
          <w:b/>
          <w:sz w:val="22"/>
          <w:szCs w:val="22"/>
        </w:rPr>
        <w:lastRenderedPageBreak/>
        <w:t>DICHIARA</w:t>
      </w:r>
    </w:p>
    <w:p w14:paraId="6CF0B76F" w14:textId="77777777" w:rsidR="000324D3" w:rsidRPr="008303D4" w:rsidRDefault="00D51228" w:rsidP="00670825">
      <w:pPr>
        <w:pStyle w:val="Corpotesto"/>
        <w:widowControl w:val="0"/>
        <w:numPr>
          <w:ilvl w:val="0"/>
          <w:numId w:val="33"/>
        </w:numPr>
        <w:tabs>
          <w:tab w:val="clear" w:pos="567"/>
          <w:tab w:val="clear" w:pos="1440"/>
        </w:tabs>
        <w:spacing w:line="360" w:lineRule="atLeast"/>
        <w:ind w:left="426" w:right="-57" w:hanging="426"/>
        <w:rPr>
          <w:rFonts w:ascii="Arial" w:hAnsi="Arial" w:cs="Arial"/>
          <w:szCs w:val="22"/>
          <w:u w:val="single"/>
        </w:rPr>
      </w:pPr>
      <w:r w:rsidRPr="008303D4">
        <w:rPr>
          <w:rFonts w:ascii="Arial" w:hAnsi="Arial" w:cs="Arial"/>
          <w:szCs w:val="22"/>
        </w:rPr>
        <w:t xml:space="preserve">di </w:t>
      </w:r>
      <w:r w:rsidR="000324D3" w:rsidRPr="008303D4">
        <w:rPr>
          <w:rFonts w:ascii="Arial" w:hAnsi="Arial" w:cs="Arial"/>
          <w:szCs w:val="22"/>
        </w:rPr>
        <w:t xml:space="preserve">non </w:t>
      </w:r>
      <w:r w:rsidR="00B2023E" w:rsidRPr="008303D4">
        <w:rPr>
          <w:rFonts w:ascii="Arial" w:hAnsi="Arial" w:cs="Arial"/>
          <w:szCs w:val="22"/>
        </w:rPr>
        <w:t xml:space="preserve">essere </w:t>
      </w:r>
      <w:r w:rsidR="000324D3" w:rsidRPr="008303D4">
        <w:rPr>
          <w:rFonts w:ascii="Arial" w:hAnsi="Arial" w:cs="Arial"/>
          <w:color w:val="000000"/>
          <w:szCs w:val="22"/>
        </w:rPr>
        <w:t xml:space="preserve">incorso in nessuna delle cause di esclusione di cui all’art. 80 del </w:t>
      </w:r>
      <w:proofErr w:type="spellStart"/>
      <w:r w:rsidR="000324D3" w:rsidRPr="008303D4">
        <w:rPr>
          <w:rFonts w:ascii="Arial" w:hAnsi="Arial" w:cs="Arial"/>
          <w:color w:val="000000"/>
          <w:szCs w:val="22"/>
        </w:rPr>
        <w:t>D.Lgs.</w:t>
      </w:r>
      <w:proofErr w:type="spellEnd"/>
      <w:r w:rsidR="000324D3" w:rsidRPr="008303D4">
        <w:rPr>
          <w:rFonts w:ascii="Arial" w:hAnsi="Arial" w:cs="Arial"/>
          <w:color w:val="000000"/>
          <w:szCs w:val="22"/>
        </w:rPr>
        <w:t xml:space="preserve"> 50/2016</w:t>
      </w:r>
      <w:r w:rsidR="006E5437">
        <w:rPr>
          <w:rFonts w:ascii="Arial" w:hAnsi="Arial" w:cs="Arial"/>
          <w:color w:val="000000"/>
          <w:szCs w:val="22"/>
        </w:rPr>
        <w:t>;</w:t>
      </w:r>
    </w:p>
    <w:p w14:paraId="69BA0027" w14:textId="77777777" w:rsidR="008303D4" w:rsidRPr="008303D4" w:rsidRDefault="00412124" w:rsidP="00670825">
      <w:pPr>
        <w:pStyle w:val="Corpotesto"/>
        <w:widowControl w:val="0"/>
        <w:numPr>
          <w:ilvl w:val="0"/>
          <w:numId w:val="33"/>
        </w:numPr>
        <w:tabs>
          <w:tab w:val="clear" w:pos="567"/>
          <w:tab w:val="clear" w:pos="1440"/>
        </w:tabs>
        <w:spacing w:line="360" w:lineRule="atLeast"/>
        <w:ind w:left="426" w:right="-57" w:hanging="426"/>
        <w:rPr>
          <w:rFonts w:ascii="Arial" w:hAnsi="Arial" w:cs="Arial"/>
          <w:szCs w:val="22"/>
          <w:u w:val="single"/>
        </w:rPr>
      </w:pPr>
      <w:r w:rsidRPr="008303D4">
        <w:rPr>
          <w:rFonts w:ascii="Arial" w:hAnsi="Arial" w:cs="Arial"/>
          <w:szCs w:val="22"/>
        </w:rPr>
        <w:t xml:space="preserve">di essere </w:t>
      </w:r>
    </w:p>
    <w:p w14:paraId="1FA4C87D" w14:textId="0D7F06E2" w:rsidR="00412124" w:rsidRPr="008303D4" w:rsidRDefault="00D27988" w:rsidP="00670825">
      <w:pPr>
        <w:pStyle w:val="Corpotesto"/>
        <w:widowControl w:val="0"/>
        <w:tabs>
          <w:tab w:val="clear" w:pos="567"/>
        </w:tabs>
        <w:spacing w:line="360" w:lineRule="atLeast"/>
        <w:ind w:left="851" w:right="-57" w:hanging="425"/>
        <w:rPr>
          <w:rFonts w:ascii="Arial" w:hAnsi="Arial" w:cs="Arial"/>
          <w:szCs w:val="22"/>
          <w:u w:val="single"/>
        </w:rPr>
      </w:pPr>
      <w:sdt>
        <w:sdtPr>
          <w:rPr>
            <w:rFonts w:ascii="Arial" w:hAnsi="Arial" w:cs="Arial"/>
            <w:sz w:val="30"/>
            <w:szCs w:val="30"/>
          </w:rPr>
          <w:id w:val="-1769613805"/>
          <w14:checkbox>
            <w14:checked w14:val="0"/>
            <w14:checkedState w14:val="2612" w14:font="MS Gothic"/>
            <w14:uncheckedState w14:val="2610" w14:font="MS Gothic"/>
          </w14:checkbox>
        </w:sdtPr>
        <w:sdtEndPr/>
        <w:sdtContent>
          <w:r w:rsidR="00670825">
            <w:rPr>
              <w:rFonts w:ascii="MS Gothic" w:eastAsia="MS Gothic" w:hAnsi="MS Gothic" w:cs="Arial" w:hint="eastAsia"/>
              <w:sz w:val="30"/>
              <w:szCs w:val="30"/>
            </w:rPr>
            <w:t>☐</w:t>
          </w:r>
        </w:sdtContent>
      </w:sdt>
      <w:r w:rsidR="00670825">
        <w:rPr>
          <w:rFonts w:ascii="Arial" w:hAnsi="Arial" w:cs="Arial"/>
          <w:szCs w:val="22"/>
        </w:rPr>
        <w:tab/>
      </w:r>
      <w:r w:rsidR="00412124" w:rsidRPr="008303D4">
        <w:rPr>
          <w:rFonts w:ascii="Arial" w:hAnsi="Arial" w:cs="Arial"/>
          <w:szCs w:val="22"/>
        </w:rPr>
        <w:t>iscritto alla Camera di Commercio Industria Agricoltura ed Artigianato per l’esercizio dell’attività oggetto del</w:t>
      </w:r>
      <w:r w:rsidR="003C1BE9" w:rsidRPr="008303D4">
        <w:rPr>
          <w:rFonts w:ascii="Arial" w:hAnsi="Arial" w:cs="Arial"/>
          <w:szCs w:val="22"/>
        </w:rPr>
        <w:t>l’invito</w:t>
      </w:r>
      <w:r w:rsidR="00412124" w:rsidRPr="008303D4">
        <w:rPr>
          <w:rFonts w:ascii="Arial" w:hAnsi="Arial" w:cs="Arial"/>
          <w:szCs w:val="22"/>
        </w:rPr>
        <w:t>;</w:t>
      </w:r>
    </w:p>
    <w:p w14:paraId="0FAC219B" w14:textId="77777777" w:rsidR="008303D4" w:rsidRDefault="008303D4" w:rsidP="00670825">
      <w:pPr>
        <w:pStyle w:val="Corpotesto"/>
        <w:widowControl w:val="0"/>
        <w:spacing w:line="360" w:lineRule="atLeast"/>
        <w:ind w:left="360" w:right="-57"/>
        <w:rPr>
          <w:rFonts w:ascii="Arial" w:hAnsi="Arial" w:cs="Arial"/>
          <w:i/>
          <w:szCs w:val="22"/>
        </w:rPr>
      </w:pPr>
      <w:r>
        <w:rPr>
          <w:rFonts w:ascii="Arial" w:hAnsi="Arial" w:cs="Arial"/>
          <w:i/>
          <w:szCs w:val="22"/>
        </w:rPr>
        <w:t>oppure</w:t>
      </w:r>
      <w:r w:rsidR="00091962">
        <w:rPr>
          <w:rFonts w:ascii="Arial" w:hAnsi="Arial" w:cs="Arial"/>
          <w:i/>
          <w:szCs w:val="22"/>
        </w:rPr>
        <w:t xml:space="preserve"> in caso di cooperative</w:t>
      </w:r>
    </w:p>
    <w:p w14:paraId="5991E1A4" w14:textId="498F4C55" w:rsidR="007568A8" w:rsidRDefault="00D27988" w:rsidP="00670825">
      <w:pPr>
        <w:pStyle w:val="Corpotesto"/>
        <w:widowControl w:val="0"/>
        <w:tabs>
          <w:tab w:val="clear" w:pos="567"/>
        </w:tabs>
        <w:spacing w:line="360" w:lineRule="atLeast"/>
        <w:ind w:left="851" w:right="-57" w:hanging="425"/>
        <w:rPr>
          <w:rFonts w:ascii="Arial" w:hAnsi="Arial" w:cs="Arial"/>
          <w:szCs w:val="22"/>
        </w:rPr>
      </w:pPr>
      <w:sdt>
        <w:sdtPr>
          <w:rPr>
            <w:rFonts w:ascii="Arial" w:hAnsi="Arial" w:cs="Arial"/>
            <w:sz w:val="30"/>
            <w:szCs w:val="30"/>
          </w:rPr>
          <w:id w:val="400257495"/>
          <w14:checkbox>
            <w14:checked w14:val="0"/>
            <w14:checkedState w14:val="2612" w14:font="MS Gothic"/>
            <w14:uncheckedState w14:val="2610" w14:font="MS Gothic"/>
          </w14:checkbox>
        </w:sdtPr>
        <w:sdtEndPr/>
        <w:sdtContent>
          <w:r w:rsidR="00670825">
            <w:rPr>
              <w:rFonts w:ascii="MS Gothic" w:eastAsia="MS Gothic" w:hAnsi="MS Gothic" w:cs="Arial" w:hint="eastAsia"/>
              <w:sz w:val="30"/>
              <w:szCs w:val="30"/>
            </w:rPr>
            <w:t>☐</w:t>
          </w:r>
        </w:sdtContent>
      </w:sdt>
      <w:r w:rsidR="00670825">
        <w:rPr>
          <w:rFonts w:ascii="Arial" w:hAnsi="Arial" w:cs="Arial"/>
          <w:szCs w:val="22"/>
        </w:rPr>
        <w:tab/>
      </w:r>
      <w:r w:rsidR="00F056C2" w:rsidRPr="00F056C2">
        <w:rPr>
          <w:rFonts w:ascii="Arial" w:hAnsi="Arial" w:cs="Arial"/>
          <w:szCs w:val="22"/>
        </w:rPr>
        <w:t xml:space="preserve">iscritto alla </w:t>
      </w:r>
      <w:r w:rsidR="008303D4" w:rsidRPr="00F056C2">
        <w:rPr>
          <w:rFonts w:ascii="Arial" w:hAnsi="Arial" w:cs="Arial"/>
          <w:szCs w:val="22"/>
        </w:rPr>
        <w:t xml:space="preserve">iscrizione all’Albo delle Società Cooperative presso il Ministero dello Sviluppo Economico a cura della Camera di Commercio, </w:t>
      </w:r>
    </w:p>
    <w:p w14:paraId="4C8A4278" w14:textId="77777777" w:rsidR="007568A8" w:rsidRPr="007568A8" w:rsidRDefault="008303D4" w:rsidP="00670825">
      <w:pPr>
        <w:pStyle w:val="Corpotesto"/>
        <w:widowControl w:val="0"/>
        <w:spacing w:line="360" w:lineRule="atLeast"/>
        <w:ind w:left="360" w:right="-57"/>
        <w:rPr>
          <w:rFonts w:ascii="Arial" w:hAnsi="Arial" w:cs="Arial"/>
          <w:i/>
          <w:szCs w:val="22"/>
        </w:rPr>
      </w:pPr>
      <w:r w:rsidRPr="007568A8">
        <w:rPr>
          <w:rFonts w:ascii="Arial" w:hAnsi="Arial" w:cs="Arial"/>
          <w:i/>
          <w:szCs w:val="22"/>
        </w:rPr>
        <w:t xml:space="preserve">e se cooperative sociali, </w:t>
      </w:r>
    </w:p>
    <w:p w14:paraId="6F24D307" w14:textId="3CDA782A" w:rsidR="008303D4" w:rsidRDefault="00D27988" w:rsidP="00670825">
      <w:pPr>
        <w:pStyle w:val="Corpotesto"/>
        <w:widowControl w:val="0"/>
        <w:tabs>
          <w:tab w:val="clear" w:pos="567"/>
        </w:tabs>
        <w:spacing w:line="360" w:lineRule="atLeast"/>
        <w:ind w:left="851" w:right="-57" w:hanging="425"/>
        <w:rPr>
          <w:rFonts w:ascii="Arial" w:hAnsi="Arial" w:cs="Arial"/>
          <w:szCs w:val="22"/>
        </w:rPr>
      </w:pPr>
      <w:sdt>
        <w:sdtPr>
          <w:rPr>
            <w:rFonts w:ascii="Arial" w:hAnsi="Arial" w:cs="Arial"/>
            <w:sz w:val="30"/>
            <w:szCs w:val="30"/>
          </w:rPr>
          <w:id w:val="-1511751286"/>
          <w14:checkbox>
            <w14:checked w14:val="0"/>
            <w14:checkedState w14:val="2612" w14:font="MS Gothic"/>
            <w14:uncheckedState w14:val="2610" w14:font="MS Gothic"/>
          </w14:checkbox>
        </w:sdtPr>
        <w:sdtEndPr/>
        <w:sdtContent>
          <w:r w:rsidR="00670825" w:rsidRPr="00670825">
            <w:rPr>
              <w:rFonts w:ascii="MS Gothic" w:eastAsia="MS Gothic" w:hAnsi="MS Gothic" w:cs="Arial" w:hint="eastAsia"/>
              <w:sz w:val="30"/>
              <w:szCs w:val="30"/>
            </w:rPr>
            <w:t>☐</w:t>
          </w:r>
        </w:sdtContent>
      </w:sdt>
      <w:r w:rsidR="00670825" w:rsidRPr="00670825">
        <w:rPr>
          <w:rFonts w:ascii="Arial" w:hAnsi="Arial" w:cs="Arial"/>
          <w:sz w:val="30"/>
          <w:szCs w:val="30"/>
        </w:rPr>
        <w:tab/>
      </w:r>
      <w:r w:rsidR="007568A8">
        <w:rPr>
          <w:rFonts w:ascii="Arial" w:hAnsi="Arial" w:cs="Arial"/>
          <w:szCs w:val="22"/>
        </w:rPr>
        <w:t xml:space="preserve">di essere iscritto </w:t>
      </w:r>
      <w:r w:rsidR="008303D4" w:rsidRPr="00F056C2">
        <w:rPr>
          <w:rFonts w:ascii="Arial" w:hAnsi="Arial" w:cs="Arial"/>
          <w:szCs w:val="22"/>
        </w:rPr>
        <w:t>all’Albo Regionale delle cooperative sociali ex art. 9 della L. 381/1991 con uno scopo sociale compatibile con le attività oggetto dell’appalto;</w:t>
      </w:r>
    </w:p>
    <w:p w14:paraId="72C0A0C9" w14:textId="77777777" w:rsidR="00F756A4" w:rsidRPr="00F756A4" w:rsidRDefault="00F756A4" w:rsidP="00670825">
      <w:pPr>
        <w:pStyle w:val="Corpotesto"/>
        <w:widowControl w:val="0"/>
        <w:numPr>
          <w:ilvl w:val="0"/>
          <w:numId w:val="33"/>
        </w:numPr>
        <w:tabs>
          <w:tab w:val="clear" w:pos="1440"/>
          <w:tab w:val="num" w:pos="360"/>
        </w:tabs>
        <w:spacing w:line="360" w:lineRule="atLeast"/>
        <w:ind w:left="360" w:right="-57"/>
        <w:rPr>
          <w:rFonts w:ascii="Arial" w:hAnsi="Arial" w:cs="Arial"/>
          <w:szCs w:val="22"/>
        </w:rPr>
      </w:pPr>
      <w:r>
        <w:rPr>
          <w:rFonts w:ascii="Arial" w:hAnsi="Arial" w:cs="Arial"/>
          <w:szCs w:val="22"/>
        </w:rPr>
        <w:t xml:space="preserve">di avere </w:t>
      </w:r>
      <w:r w:rsidR="0047338A" w:rsidRPr="0047338A">
        <w:rPr>
          <w:rFonts w:ascii="Arial" w:hAnsi="Arial" w:cs="Arial"/>
          <w:szCs w:val="22"/>
        </w:rPr>
        <w:t>realizzato nell’ultimo triennio (2014-2015-2016) un fatturato globale di impresa, al netto dell’IVA, non inferiore ad Euro 1</w:t>
      </w:r>
      <w:r w:rsidR="007D51CC">
        <w:rPr>
          <w:rFonts w:ascii="Arial" w:hAnsi="Arial" w:cs="Arial"/>
          <w:szCs w:val="22"/>
        </w:rPr>
        <w:t>65</w:t>
      </w:r>
      <w:r w:rsidR="0047338A" w:rsidRPr="0047338A">
        <w:rPr>
          <w:rFonts w:ascii="Arial" w:hAnsi="Arial" w:cs="Arial"/>
          <w:szCs w:val="22"/>
        </w:rPr>
        <w:t>.000</w:t>
      </w:r>
      <w:r w:rsidRPr="00F756A4">
        <w:rPr>
          <w:rFonts w:ascii="Arial" w:hAnsi="Arial" w:cs="Arial"/>
          <w:szCs w:val="22"/>
        </w:rPr>
        <w:t>.</w:t>
      </w:r>
    </w:p>
    <w:p w14:paraId="62E538ED" w14:textId="77777777" w:rsidR="00A94286" w:rsidRPr="008303D4" w:rsidRDefault="00A94286" w:rsidP="00670825">
      <w:pPr>
        <w:pStyle w:val="Corpotesto"/>
        <w:widowControl w:val="0"/>
        <w:numPr>
          <w:ilvl w:val="0"/>
          <w:numId w:val="33"/>
        </w:numPr>
        <w:tabs>
          <w:tab w:val="clear" w:pos="1440"/>
          <w:tab w:val="num" w:pos="360"/>
        </w:tabs>
        <w:spacing w:line="360" w:lineRule="atLeast"/>
        <w:ind w:left="360" w:right="-57"/>
        <w:rPr>
          <w:rFonts w:ascii="Arial" w:hAnsi="Arial" w:cs="Arial"/>
          <w:szCs w:val="22"/>
          <w:u w:val="single"/>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0EC5CA52" w14:textId="77777777" w:rsidR="00B2023E" w:rsidRPr="008303D4" w:rsidRDefault="00436DDD" w:rsidP="00670825">
      <w:pPr>
        <w:pStyle w:val="Corpotesto"/>
        <w:widowControl w:val="0"/>
        <w:numPr>
          <w:ilvl w:val="0"/>
          <w:numId w:val="33"/>
        </w:numPr>
        <w:tabs>
          <w:tab w:val="clear" w:pos="1440"/>
          <w:tab w:val="num" w:pos="360"/>
        </w:tabs>
        <w:spacing w:line="360" w:lineRule="atLeast"/>
        <w:ind w:left="360" w:right="-57"/>
        <w:rPr>
          <w:rFonts w:ascii="Arial" w:hAnsi="Arial" w:cs="Arial"/>
          <w:szCs w:val="22"/>
          <w:u w:val="single"/>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54EF66AF" w14:textId="77777777" w:rsidR="00D66364" w:rsidRPr="008303D4" w:rsidRDefault="00D66364" w:rsidP="00670825">
      <w:pPr>
        <w:tabs>
          <w:tab w:val="decimal" w:pos="-1701"/>
          <w:tab w:val="right" w:pos="567"/>
        </w:tabs>
        <w:spacing w:line="360" w:lineRule="atLeast"/>
        <w:ind w:hanging="709"/>
        <w:jc w:val="both"/>
        <w:outlineLvl w:val="0"/>
        <w:rPr>
          <w:rFonts w:ascii="Arial" w:hAnsi="Arial" w:cs="Arial"/>
          <w:bCs/>
          <w:sz w:val="22"/>
          <w:szCs w:val="22"/>
        </w:rPr>
      </w:pPr>
    </w:p>
    <w:p w14:paraId="7F431891" w14:textId="77777777" w:rsidR="00B2023E" w:rsidRPr="00F16436" w:rsidRDefault="00F756A4" w:rsidP="00670825">
      <w:pPr>
        <w:tabs>
          <w:tab w:val="decimal" w:pos="-1701"/>
        </w:tabs>
        <w:spacing w:line="360" w:lineRule="atLeast"/>
        <w:jc w:val="both"/>
        <w:outlineLvl w:val="0"/>
        <w:rPr>
          <w:rFonts w:ascii="Arial" w:hAnsi="Arial" w:cs="Arial"/>
          <w:bCs/>
          <w:sz w:val="22"/>
          <w:szCs w:val="22"/>
        </w:rPr>
      </w:pPr>
      <w:r w:rsidRPr="00F16436">
        <w:rPr>
          <w:rFonts w:ascii="Arial" w:hAnsi="Arial" w:cs="Arial"/>
          <w:bCs/>
          <w:sz w:val="22"/>
          <w:szCs w:val="22"/>
        </w:rPr>
        <w:t xml:space="preserve">Ai fini della dimostrazione delle capacità tecniche e professionali </w:t>
      </w:r>
      <w:r w:rsidR="00956D4F" w:rsidRPr="00F16436">
        <w:rPr>
          <w:rFonts w:ascii="Arial" w:hAnsi="Arial" w:cs="Arial"/>
          <w:bCs/>
          <w:sz w:val="22"/>
          <w:szCs w:val="22"/>
        </w:rPr>
        <w:t xml:space="preserve">richieste dall’avviso </w:t>
      </w:r>
      <w:r w:rsidRPr="00F16436">
        <w:rPr>
          <w:rFonts w:ascii="Arial" w:hAnsi="Arial" w:cs="Arial"/>
          <w:bCs/>
          <w:sz w:val="22"/>
          <w:szCs w:val="22"/>
        </w:rPr>
        <w:t>allega al presente documento:</w:t>
      </w:r>
    </w:p>
    <w:p w14:paraId="4C128071" w14:textId="77777777" w:rsidR="00F756A4" w:rsidRPr="00F16436" w:rsidRDefault="00C0791E" w:rsidP="00670825">
      <w:pPr>
        <w:pStyle w:val="Paragrafoelenco"/>
        <w:numPr>
          <w:ilvl w:val="0"/>
          <w:numId w:val="39"/>
        </w:numPr>
        <w:tabs>
          <w:tab w:val="decimal" w:pos="-1701"/>
          <w:tab w:val="right" w:pos="567"/>
        </w:tabs>
        <w:spacing w:line="360" w:lineRule="atLeast"/>
        <w:jc w:val="both"/>
        <w:outlineLvl w:val="0"/>
        <w:rPr>
          <w:rFonts w:ascii="Arial" w:hAnsi="Arial" w:cs="Arial"/>
          <w:bCs/>
          <w:sz w:val="22"/>
          <w:szCs w:val="22"/>
        </w:rPr>
      </w:pPr>
      <w:r w:rsidRPr="00F16436">
        <w:rPr>
          <w:rFonts w:ascii="Arial" w:hAnsi="Arial" w:cs="Arial"/>
          <w:bCs/>
          <w:sz w:val="22"/>
          <w:szCs w:val="22"/>
        </w:rPr>
        <w:t>CV dell’impresa</w:t>
      </w:r>
      <w:r w:rsidR="006E5437">
        <w:rPr>
          <w:rFonts w:ascii="Arial" w:hAnsi="Arial" w:cs="Arial"/>
          <w:bCs/>
          <w:sz w:val="22"/>
          <w:szCs w:val="22"/>
        </w:rPr>
        <w:t>.</w:t>
      </w:r>
    </w:p>
    <w:p w14:paraId="7CD63C00" w14:textId="77777777" w:rsidR="00C0791E" w:rsidRPr="00F16436" w:rsidRDefault="00C0791E" w:rsidP="00670825">
      <w:pPr>
        <w:pStyle w:val="Paragrafoelenco"/>
        <w:numPr>
          <w:ilvl w:val="0"/>
          <w:numId w:val="39"/>
        </w:numPr>
        <w:tabs>
          <w:tab w:val="decimal" w:pos="-1701"/>
          <w:tab w:val="right" w:pos="567"/>
        </w:tabs>
        <w:spacing w:line="360" w:lineRule="atLeast"/>
        <w:ind w:left="1418" w:hanging="1418"/>
        <w:jc w:val="both"/>
        <w:outlineLvl w:val="0"/>
        <w:rPr>
          <w:rFonts w:ascii="Arial" w:hAnsi="Arial" w:cs="Arial"/>
          <w:bCs/>
          <w:sz w:val="22"/>
          <w:szCs w:val="22"/>
        </w:rPr>
      </w:pPr>
      <w:r w:rsidRPr="00F16436">
        <w:rPr>
          <w:rFonts w:ascii="Arial" w:hAnsi="Arial" w:cs="Arial"/>
          <w:bCs/>
          <w:sz w:val="22"/>
          <w:szCs w:val="22"/>
        </w:rPr>
        <w:t>CV delle seguenti figure professionali che si intendono adibire alla futura realizzazione del progetto:</w:t>
      </w:r>
    </w:p>
    <w:p w14:paraId="41C8BABF" w14:textId="77777777" w:rsidR="00C0791E" w:rsidRPr="00F16436" w:rsidRDefault="0047338A" w:rsidP="00670825">
      <w:pPr>
        <w:pStyle w:val="Paragrafoelenco"/>
        <w:numPr>
          <w:ilvl w:val="3"/>
          <w:numId w:val="39"/>
        </w:numPr>
        <w:spacing w:line="360" w:lineRule="atLeast"/>
        <w:ind w:left="1701" w:hanging="283"/>
        <w:jc w:val="both"/>
        <w:rPr>
          <w:rFonts w:ascii="Arial" w:hAnsi="Arial" w:cs="Arial"/>
          <w:sz w:val="22"/>
          <w:szCs w:val="22"/>
        </w:rPr>
      </w:pPr>
      <w:r w:rsidRPr="00F16436">
        <w:rPr>
          <w:rFonts w:ascii="Arial" w:hAnsi="Arial" w:cs="Arial"/>
          <w:sz w:val="22"/>
          <w:szCs w:val="22"/>
        </w:rPr>
        <w:t>esperto senior, con almeno 5 anni di esperienza, con funzioni di analista e progettista architetturale</w:t>
      </w:r>
      <w:r w:rsidR="00C0791E" w:rsidRPr="00F16436">
        <w:rPr>
          <w:rFonts w:ascii="Arial" w:hAnsi="Arial" w:cs="Arial"/>
          <w:sz w:val="22"/>
          <w:szCs w:val="22"/>
        </w:rPr>
        <w:t>;</w:t>
      </w:r>
    </w:p>
    <w:p w14:paraId="4CB0F6D8" w14:textId="77777777" w:rsidR="00C0791E" w:rsidRPr="00F16436" w:rsidRDefault="0047338A" w:rsidP="00670825">
      <w:pPr>
        <w:pStyle w:val="Paragrafoelenco"/>
        <w:numPr>
          <w:ilvl w:val="3"/>
          <w:numId w:val="39"/>
        </w:numPr>
        <w:spacing w:line="360" w:lineRule="atLeast"/>
        <w:ind w:left="1701" w:hanging="283"/>
        <w:jc w:val="both"/>
        <w:rPr>
          <w:rFonts w:ascii="Arial" w:hAnsi="Arial" w:cs="Arial"/>
          <w:sz w:val="22"/>
          <w:szCs w:val="22"/>
        </w:rPr>
      </w:pPr>
      <w:r w:rsidRPr="00F16436">
        <w:rPr>
          <w:rFonts w:ascii="Arial" w:hAnsi="Arial" w:cs="Arial"/>
          <w:sz w:val="22"/>
          <w:szCs w:val="22"/>
        </w:rPr>
        <w:t>esperto senior, con almeno 5 anni di esperienza, con funzioni di sviluppatore per le tecnologie indicate al punto 3 dell’avviso</w:t>
      </w:r>
      <w:r w:rsidR="006E5437">
        <w:rPr>
          <w:rFonts w:ascii="Arial" w:hAnsi="Arial" w:cs="Arial"/>
          <w:sz w:val="22"/>
          <w:szCs w:val="22"/>
        </w:rPr>
        <w:t>.</w:t>
      </w:r>
    </w:p>
    <w:p w14:paraId="3BFAA4EB" w14:textId="77777777" w:rsidR="00C0791E" w:rsidRPr="00F16436" w:rsidRDefault="00C0791E" w:rsidP="00670825">
      <w:pPr>
        <w:pStyle w:val="Paragrafoelenco"/>
        <w:numPr>
          <w:ilvl w:val="0"/>
          <w:numId w:val="39"/>
        </w:numPr>
        <w:tabs>
          <w:tab w:val="decimal" w:pos="-1701"/>
        </w:tabs>
        <w:spacing w:line="360" w:lineRule="atLeast"/>
        <w:ind w:left="1418" w:hanging="1418"/>
        <w:jc w:val="both"/>
        <w:outlineLvl w:val="0"/>
        <w:rPr>
          <w:rFonts w:ascii="Arial" w:hAnsi="Arial" w:cs="Arial"/>
          <w:bCs/>
          <w:sz w:val="22"/>
          <w:szCs w:val="22"/>
        </w:rPr>
      </w:pPr>
      <w:r w:rsidRPr="00F16436">
        <w:rPr>
          <w:rFonts w:ascii="Arial" w:hAnsi="Arial" w:cs="Arial"/>
          <w:bCs/>
          <w:sz w:val="22"/>
          <w:szCs w:val="22"/>
        </w:rPr>
        <w:t xml:space="preserve">Descrizione sintetica delle attività svolte </w:t>
      </w:r>
      <w:r w:rsidR="0047338A" w:rsidRPr="00F16436">
        <w:rPr>
          <w:rFonts w:ascii="Arial" w:hAnsi="Arial" w:cs="Arial"/>
          <w:bCs/>
          <w:sz w:val="22"/>
          <w:szCs w:val="22"/>
        </w:rPr>
        <w:t xml:space="preserve">nell’ultimo triennio di progettazione e realizzazione di web </w:t>
      </w:r>
      <w:proofErr w:type="spellStart"/>
      <w:r w:rsidR="0047338A" w:rsidRPr="00F16436">
        <w:rPr>
          <w:rFonts w:ascii="Arial" w:hAnsi="Arial" w:cs="Arial"/>
          <w:bCs/>
          <w:sz w:val="22"/>
          <w:szCs w:val="22"/>
        </w:rPr>
        <w:t>application</w:t>
      </w:r>
      <w:proofErr w:type="spellEnd"/>
      <w:r w:rsidR="0047338A" w:rsidRPr="00F16436">
        <w:rPr>
          <w:rFonts w:ascii="Arial" w:hAnsi="Arial" w:cs="Arial"/>
          <w:bCs/>
          <w:sz w:val="22"/>
          <w:szCs w:val="22"/>
        </w:rPr>
        <w:t xml:space="preserve"> e gestionali conformi agli standard di disciplinari tecnici in materia di sicurezza delle applicazioni informatiche per pubbliche amministrazioni con particolare riferimento al Codice in materia di Protezione dei Dati Personali (Decreto Legislativo 30/6/2003, n. 196) e suo Allegato B (Disciplinare Tecnico in materia di misure minime di sicurezza).</w:t>
      </w:r>
    </w:p>
    <w:p w14:paraId="1995AD28" w14:textId="77777777" w:rsidR="00C0791E" w:rsidRPr="00C0791E" w:rsidRDefault="00C0791E" w:rsidP="00670825">
      <w:pPr>
        <w:spacing w:line="360" w:lineRule="atLeast"/>
        <w:jc w:val="both"/>
        <w:rPr>
          <w:rFonts w:ascii="Arial" w:hAnsi="Arial" w:cs="Arial"/>
          <w:sz w:val="22"/>
          <w:szCs w:val="22"/>
        </w:rPr>
      </w:pPr>
    </w:p>
    <w:p w14:paraId="495216E6" w14:textId="77777777" w:rsidR="00BD0942" w:rsidRPr="008303D4" w:rsidRDefault="00BD0942" w:rsidP="00670825">
      <w:pPr>
        <w:tabs>
          <w:tab w:val="decimal" w:pos="-1701"/>
          <w:tab w:val="right" w:pos="567"/>
        </w:tabs>
        <w:spacing w:line="360" w:lineRule="atLeast"/>
        <w:ind w:left="709" w:hanging="709"/>
        <w:jc w:val="both"/>
        <w:outlineLvl w:val="0"/>
        <w:rPr>
          <w:rFonts w:ascii="Arial" w:hAnsi="Arial" w:cs="Arial"/>
          <w:spacing w:val="20"/>
          <w:position w:val="-6"/>
          <w:sz w:val="22"/>
          <w:szCs w:val="22"/>
        </w:rPr>
      </w:pPr>
      <w:r w:rsidRPr="008303D4">
        <w:rPr>
          <w:rFonts w:ascii="Arial" w:hAnsi="Arial" w:cs="Arial"/>
          <w:sz w:val="22"/>
          <w:szCs w:val="22"/>
        </w:rPr>
        <w:t xml:space="preserve">Data </w:t>
      </w:r>
      <w:r w:rsidRPr="008303D4">
        <w:rPr>
          <w:rFonts w:ascii="Arial" w:hAnsi="Arial" w:cs="Arial"/>
          <w:spacing w:val="20"/>
          <w:position w:val="-6"/>
          <w:sz w:val="22"/>
          <w:szCs w:val="22"/>
        </w:rPr>
        <w:t>................................................</w:t>
      </w:r>
    </w:p>
    <w:p w14:paraId="5563247A" w14:textId="4C38927A" w:rsidR="00A94286" w:rsidRPr="008303D4" w:rsidRDefault="00A94286" w:rsidP="00670825">
      <w:pPr>
        <w:tabs>
          <w:tab w:val="decimal" w:pos="-1701"/>
          <w:tab w:val="right" w:pos="567"/>
        </w:tabs>
        <w:spacing w:line="360" w:lineRule="atLeast"/>
        <w:ind w:left="5103"/>
        <w:jc w:val="center"/>
        <w:outlineLvl w:val="0"/>
        <w:rPr>
          <w:rFonts w:ascii="Arial" w:hAnsi="Arial" w:cs="Arial"/>
          <w:sz w:val="22"/>
          <w:szCs w:val="22"/>
        </w:rPr>
      </w:pPr>
      <w:r w:rsidRPr="008303D4">
        <w:rPr>
          <w:rFonts w:ascii="Arial" w:hAnsi="Arial" w:cs="Arial"/>
          <w:sz w:val="22"/>
          <w:szCs w:val="22"/>
        </w:rPr>
        <w:t>FIRMA</w:t>
      </w:r>
    </w:p>
    <w:p w14:paraId="577B3A94" w14:textId="77777777" w:rsidR="00091962" w:rsidRPr="00E7055D" w:rsidRDefault="00091962" w:rsidP="00670825">
      <w:pPr>
        <w:spacing w:line="360" w:lineRule="atLeast"/>
        <w:ind w:left="5103"/>
        <w:jc w:val="center"/>
        <w:rPr>
          <w:rFonts w:ascii="Arial" w:hAnsi="Arial" w:cs="Arial"/>
          <w:sz w:val="18"/>
          <w:szCs w:val="18"/>
        </w:rPr>
      </w:pPr>
      <w:r w:rsidRPr="00E7055D">
        <w:rPr>
          <w:rFonts w:ascii="Arial" w:hAnsi="Arial" w:cs="Arial"/>
          <w:sz w:val="18"/>
          <w:szCs w:val="18"/>
        </w:rPr>
        <w:t>(allegare fotocopia di un documento d'identità)</w:t>
      </w:r>
      <w:bookmarkStart w:id="0" w:name="_GoBack"/>
      <w:bookmarkEnd w:id="0"/>
    </w:p>
    <w:sectPr w:rsidR="00091962" w:rsidRPr="00E7055D" w:rsidSect="007568A8">
      <w:footerReference w:type="default" r:id="rId9"/>
      <w:pgSz w:w="12242" w:h="15842" w:code="1"/>
      <w:pgMar w:top="1135" w:right="1134" w:bottom="284" w:left="1134" w:header="1077"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F999" w14:textId="77777777" w:rsidR="009611E4" w:rsidRDefault="009611E4">
      <w:r>
        <w:separator/>
      </w:r>
    </w:p>
  </w:endnote>
  <w:endnote w:type="continuationSeparator" w:id="0">
    <w:p w14:paraId="0B9DBD72" w14:textId="77777777" w:rsidR="009611E4" w:rsidRDefault="0096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5A16" w14:textId="037EFB23"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7988">
      <w:rPr>
        <w:rStyle w:val="Numeropagina"/>
        <w:noProof/>
      </w:rPr>
      <w:t>2</w:t>
    </w:r>
    <w:r>
      <w:rPr>
        <w:rStyle w:val="Numeropagina"/>
      </w:rPr>
      <w:fldChar w:fldCharType="end"/>
    </w:r>
  </w:p>
  <w:p w14:paraId="4DB9F32E" w14:textId="77777777" w:rsidR="00BD0942" w:rsidRDefault="00BD09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8EBEB" w14:textId="77777777" w:rsidR="009611E4" w:rsidRDefault="009611E4">
      <w:r>
        <w:separator/>
      </w:r>
    </w:p>
  </w:footnote>
  <w:footnote w:type="continuationSeparator" w:id="0">
    <w:p w14:paraId="6EEE80AA" w14:textId="77777777" w:rsidR="009611E4" w:rsidRDefault="0096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6">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7">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8">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2">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3">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4">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5">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6">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7">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8">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1">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2">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3">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5">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7">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8">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9">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2">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8">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7"/>
  </w:num>
  <w:num w:numId="2">
    <w:abstractNumId w:val="38"/>
  </w:num>
  <w:num w:numId="3">
    <w:abstractNumId w:val="18"/>
  </w:num>
  <w:num w:numId="4">
    <w:abstractNumId w:val="24"/>
  </w:num>
  <w:num w:numId="5">
    <w:abstractNumId w:val="26"/>
  </w:num>
  <w:num w:numId="6">
    <w:abstractNumId w:val="19"/>
  </w:num>
  <w:num w:numId="7">
    <w:abstractNumId w:val="21"/>
  </w:num>
  <w:num w:numId="8">
    <w:abstractNumId w:val="22"/>
  </w:num>
  <w:num w:numId="9">
    <w:abstractNumId w:val="32"/>
  </w:num>
  <w:num w:numId="10">
    <w:abstractNumId w:val="25"/>
  </w:num>
  <w:num w:numId="11">
    <w:abstractNumId w:val="15"/>
  </w:num>
  <w:num w:numId="12">
    <w:abstractNumId w:val="6"/>
  </w:num>
  <w:num w:numId="13">
    <w:abstractNumId w:val="39"/>
  </w:num>
  <w:num w:numId="14">
    <w:abstractNumId w:val="17"/>
  </w:num>
  <w:num w:numId="15">
    <w:abstractNumId w:val="0"/>
  </w:num>
  <w:num w:numId="16">
    <w:abstractNumId w:val="20"/>
  </w:num>
  <w:num w:numId="17">
    <w:abstractNumId w:val="37"/>
  </w:num>
  <w:num w:numId="18">
    <w:abstractNumId w:val="13"/>
  </w:num>
  <w:num w:numId="19">
    <w:abstractNumId w:val="16"/>
  </w:num>
  <w:num w:numId="20">
    <w:abstractNumId w:val="28"/>
  </w:num>
  <w:num w:numId="21">
    <w:abstractNumId w:val="12"/>
  </w:num>
  <w:num w:numId="22">
    <w:abstractNumId w:val="29"/>
  </w:num>
  <w:num w:numId="23">
    <w:abstractNumId w:val="35"/>
  </w:num>
  <w:num w:numId="24">
    <w:abstractNumId w:val="3"/>
  </w:num>
  <w:num w:numId="25">
    <w:abstractNumId w:val="7"/>
  </w:num>
  <w:num w:numId="26">
    <w:abstractNumId w:val="2"/>
  </w:num>
  <w:num w:numId="27">
    <w:abstractNumId w:val="30"/>
  </w:num>
  <w:num w:numId="28">
    <w:abstractNumId w:val="34"/>
  </w:num>
  <w:num w:numId="29">
    <w:abstractNumId w:val="4"/>
  </w:num>
  <w:num w:numId="30">
    <w:abstractNumId w:val="8"/>
  </w:num>
  <w:num w:numId="31">
    <w:abstractNumId w:val="1"/>
  </w:num>
  <w:num w:numId="32">
    <w:abstractNumId w:val="10"/>
  </w:num>
  <w:num w:numId="33">
    <w:abstractNumId w:val="14"/>
  </w:num>
  <w:num w:numId="34">
    <w:abstractNumId w:val="9"/>
  </w:num>
  <w:num w:numId="35">
    <w:abstractNumId w:val="5"/>
  </w:num>
  <w:num w:numId="36">
    <w:abstractNumId w:val="31"/>
  </w:num>
  <w:num w:numId="37">
    <w:abstractNumId w:val="36"/>
  </w:num>
  <w:num w:numId="38">
    <w:abstractNumId w:val="23"/>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4699"/>
    <w:rsid w:val="00254497"/>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7338A"/>
    <w:rsid w:val="004831D2"/>
    <w:rsid w:val="00497385"/>
    <w:rsid w:val="004E3BCD"/>
    <w:rsid w:val="005266CC"/>
    <w:rsid w:val="005323C4"/>
    <w:rsid w:val="00537EFC"/>
    <w:rsid w:val="005665DE"/>
    <w:rsid w:val="005667F6"/>
    <w:rsid w:val="00570305"/>
    <w:rsid w:val="00583504"/>
    <w:rsid w:val="005A0257"/>
    <w:rsid w:val="005A7138"/>
    <w:rsid w:val="005A759A"/>
    <w:rsid w:val="005D0B1C"/>
    <w:rsid w:val="005D2C0F"/>
    <w:rsid w:val="00605906"/>
    <w:rsid w:val="0064663D"/>
    <w:rsid w:val="00670825"/>
    <w:rsid w:val="006A1A80"/>
    <w:rsid w:val="006C2B75"/>
    <w:rsid w:val="006E5437"/>
    <w:rsid w:val="006F0626"/>
    <w:rsid w:val="006F12FD"/>
    <w:rsid w:val="006F1B91"/>
    <w:rsid w:val="00714A2D"/>
    <w:rsid w:val="00721211"/>
    <w:rsid w:val="007568A8"/>
    <w:rsid w:val="007D51CC"/>
    <w:rsid w:val="007E2A24"/>
    <w:rsid w:val="007F4112"/>
    <w:rsid w:val="008239F4"/>
    <w:rsid w:val="008303D4"/>
    <w:rsid w:val="00847CE2"/>
    <w:rsid w:val="008859F5"/>
    <w:rsid w:val="008A69D5"/>
    <w:rsid w:val="008D0114"/>
    <w:rsid w:val="008E1B12"/>
    <w:rsid w:val="009503EE"/>
    <w:rsid w:val="00956D4F"/>
    <w:rsid w:val="009611E4"/>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1922"/>
    <w:rsid w:val="00BA3FBC"/>
    <w:rsid w:val="00BD0942"/>
    <w:rsid w:val="00C02310"/>
    <w:rsid w:val="00C0791E"/>
    <w:rsid w:val="00C20503"/>
    <w:rsid w:val="00C21FFF"/>
    <w:rsid w:val="00C6187C"/>
    <w:rsid w:val="00C84411"/>
    <w:rsid w:val="00C95B83"/>
    <w:rsid w:val="00D27988"/>
    <w:rsid w:val="00D51228"/>
    <w:rsid w:val="00D5224F"/>
    <w:rsid w:val="00D53FAE"/>
    <w:rsid w:val="00D654DD"/>
    <w:rsid w:val="00D65EEE"/>
    <w:rsid w:val="00D66364"/>
    <w:rsid w:val="00D81FDC"/>
    <w:rsid w:val="00D954C5"/>
    <w:rsid w:val="00DB5B9B"/>
    <w:rsid w:val="00DC0BEA"/>
    <w:rsid w:val="00DC595A"/>
    <w:rsid w:val="00E664FF"/>
    <w:rsid w:val="00E7055D"/>
    <w:rsid w:val="00E7462D"/>
    <w:rsid w:val="00EA1C3D"/>
    <w:rsid w:val="00EB7E55"/>
    <w:rsid w:val="00EC113E"/>
    <w:rsid w:val="00F056C2"/>
    <w:rsid w:val="00F16436"/>
    <w:rsid w:val="00F37F28"/>
    <w:rsid w:val="00F45E08"/>
    <w:rsid w:val="00F57D62"/>
    <w:rsid w:val="00F60626"/>
    <w:rsid w:val="00F756A4"/>
    <w:rsid w:val="00F95671"/>
    <w:rsid w:val="00FA5497"/>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D08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paragraph" w:customStyle="1" w:styleId="Standard">
    <w:name w:val="Standard"/>
    <w:rsid w:val="00C84411"/>
    <w:pPr>
      <w:suppressAutoHyphens/>
      <w:autoSpaceDN w:val="0"/>
      <w:spacing w:after="0" w:line="240" w:lineRule="auto"/>
      <w:textAlignment w:val="baseline"/>
    </w:pPr>
    <w:rPr>
      <w:rFonts w:eastAsia="SimSun"/>
      <w:kern w:val="3"/>
      <w:sz w:val="24"/>
      <w:szCs w:val="24"/>
      <w:lang w:eastAsia="zh-CN"/>
    </w:rPr>
  </w:style>
  <w:style w:type="character" w:styleId="Collegamentoipertestuale">
    <w:name w:val="Hyperlink"/>
    <w:basedOn w:val="Carpredefinitoparagrafo"/>
    <w:uiPriority w:val="99"/>
    <w:unhideWhenUsed/>
    <w:rsid w:val="00C84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paragraph" w:customStyle="1" w:styleId="Standard">
    <w:name w:val="Standard"/>
    <w:rsid w:val="00C84411"/>
    <w:pPr>
      <w:suppressAutoHyphens/>
      <w:autoSpaceDN w:val="0"/>
      <w:spacing w:after="0" w:line="240" w:lineRule="auto"/>
      <w:textAlignment w:val="baseline"/>
    </w:pPr>
    <w:rPr>
      <w:rFonts w:eastAsia="SimSun"/>
      <w:kern w:val="3"/>
      <w:sz w:val="24"/>
      <w:szCs w:val="24"/>
      <w:lang w:eastAsia="zh-CN"/>
    </w:rPr>
  </w:style>
  <w:style w:type="character" w:styleId="Collegamentoipertestuale">
    <w:name w:val="Hyperlink"/>
    <w:basedOn w:val="Carpredefinitoparagrafo"/>
    <w:uiPriority w:val="99"/>
    <w:unhideWhenUsed/>
    <w:rsid w:val="00C84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ERVIZIOCONTRATTIPUBBLICI.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505</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6</cp:revision>
  <cp:lastPrinted>2012-11-07T09:36:00Z</cp:lastPrinted>
  <dcterms:created xsi:type="dcterms:W3CDTF">2017-05-18T11:18:00Z</dcterms:created>
  <dcterms:modified xsi:type="dcterms:W3CDTF">2017-05-19T11:50:00Z</dcterms:modified>
</cp:coreProperties>
</file>